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restastitoloDirezioneeservizi1liv"/>
        <w:tabs>
          <w:tab w:val="clear" w:pos="4819"/>
          <w:tab w:val="clear" w:pos="9638"/>
          <w:tab w:val="left" w:pos="3980" w:leader="none"/>
        </w:tabs>
        <w:bidi w:val="0"/>
        <w:spacing w:lineRule="exact" w:line="200" w:before="1560" w:after="60"/>
        <w:ind w:hanging="0" w:start="-340" w:end="0"/>
        <w:jc w:val="start"/>
        <w:rPr>
          <w:sz w:val="16"/>
          <w:szCs w:val="16"/>
        </w:rPr>
      </w:pPr>
      <w:r>
        <w:rPr>
          <w:sz w:val="16"/>
          <w:szCs w:val="16"/>
        </w:rP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540385</wp:posOffset>
            </wp:positionH>
            <wp:positionV relativeFrom="paragraph">
              <wp:posOffset>635</wp:posOffset>
            </wp:positionV>
            <wp:extent cx="6480175" cy="853440"/>
            <wp:effectExtent l="0" t="0" r="0" b="0"/>
            <wp:wrapNone/>
            <wp:docPr id="1" name="Immagin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  <w:t>AVVISO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spacing w:lineRule="auto" w:line="480"/>
        <w:ind w:hanging="0" w:start="-283" w:end="-283"/>
        <w:jc w:val="start"/>
        <w:rPr/>
      </w:pPr>
      <w:r>
        <w:rPr/>
        <w:t xml:space="preserve">Si sostituisce il vecchio modello dello schema di domanda contenente un refuso facente riferimento all'art. 4 del bando. </w:t>
      </w:r>
    </w:p>
    <w:p>
      <w:pPr>
        <w:pStyle w:val="Normal"/>
        <w:bidi w:val="0"/>
        <w:spacing w:lineRule="auto" w:line="480"/>
        <w:ind w:hanging="0" w:start="-283" w:end="-283"/>
        <w:jc w:val="start"/>
        <w:rPr/>
      </w:pPr>
      <w:r>
        <w:rPr/>
        <w:t>Per coloro che</w:t>
      </w:r>
      <w:r>
        <w:rPr>
          <w:b/>
          <w:bCs/>
        </w:rPr>
        <w:t xml:space="preserve"> hanno già presentato la domanda col vecchio schema</w:t>
      </w:r>
      <w:r>
        <w:rPr/>
        <w:t xml:space="preserve">, qualora  non abbiamo compilato il campo contenente il refuso suddetto, non dovranno ripresentare la domanda col nuovo modello </w:t>
      </w:r>
    </w:p>
    <w:p>
      <w:pPr>
        <w:pStyle w:val="Normal"/>
        <w:bidi w:val="0"/>
        <w:spacing w:lineRule="auto" w:line="480"/>
        <w:ind w:hanging="0" w:start="-283" w:end="-283"/>
        <w:jc w:val="start"/>
        <w:rPr/>
      </w:pPr>
      <w:r>
        <w:rPr/>
        <w:t>Si prega di utilizzare i modelli aggiornati del 18.10.2023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Lucida Sans"/>
        <w:kern w:val="2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NSimSun" w:cs="Lucida Sans"/>
      <w:color w:val="auto"/>
      <w:kern w:val="2"/>
      <w:sz w:val="20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4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16"/>
      <w:szCs w:val="24"/>
    </w:rPr>
  </w:style>
  <w:style w:type="paragraph" w:styleId="Indice">
    <w:name w:val="Indice"/>
    <w:basedOn w:val="Normal"/>
    <w:qFormat/>
    <w:pPr>
      <w:suppressLineNumbers/>
    </w:pPr>
    <w:rPr>
      <w:rFonts w:ascii="Arial" w:hAnsi="Arial" w:cs="Lucida Sans"/>
    </w:rPr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spacing w:before="100" w:after="0"/>
    </w:pPr>
    <w:rPr/>
  </w:style>
  <w:style w:type="paragraph" w:styleId="ForestastitoloDirezioneeservizi1liv">
    <w:name w:val="Forestas titolo Direzione e servizi 1 liv"/>
    <w:basedOn w:val="Header"/>
    <w:qFormat/>
    <w:pPr>
      <w:spacing w:lineRule="exact" w:line="200" w:before="1560" w:after="60"/>
    </w:pPr>
    <w:rPr>
      <w:smallCaps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LibreOffice/7.6.2.1$Windows_X86_64 LibreOffice_project/56f7684011345957bbf33a7ee678afaf4d2ba333</Application>
  <AppVersion>15.0000</AppVersion>
  <Pages>1</Pages>
  <Words>57</Words>
  <Characters>322</Characters>
  <CharactersWithSpaces>378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2023-10-18T14:35:59Z</dcterms:created>
  <dc:creator>Fabio Mura</dc:creator>
  <dc:description/>
  <dc:language>it-IT</dc:language>
  <cp:lastModifiedBy>Fabio Mura</cp:lastModifiedBy>
  <dcterms:modified xsi:type="dcterms:W3CDTF">2023-10-18T14:41:42Z</dcterms:modified>
  <cp:revision>3</cp:revision>
  <dc:subject/>
  <dc:title/>
</cp:coreProperties>
</file>